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5" w:rsidRDefault="00E10D87" w:rsidP="00A61A55">
      <w:pPr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>
            <wp:extent cx="3775295" cy="1221079"/>
            <wp:effectExtent l="0" t="0" r="0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55" cy="12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1A55" w:rsidRDefault="00A61A55" w:rsidP="00E35E81">
      <w:pPr>
        <w:jc w:val="center"/>
        <w:rPr>
          <w:b/>
        </w:rPr>
      </w:pPr>
    </w:p>
    <w:p w:rsidR="00A61A55" w:rsidRDefault="00A61A55" w:rsidP="00A61A55">
      <w:pPr>
        <w:rPr>
          <w:b/>
        </w:rPr>
      </w:pPr>
    </w:p>
    <w:p w:rsidR="00A61A55" w:rsidRPr="00C13C22" w:rsidRDefault="00A61A55" w:rsidP="00E35E81">
      <w:pPr>
        <w:jc w:val="center"/>
        <w:rPr>
          <w:b/>
          <w:sz w:val="28"/>
        </w:rPr>
      </w:pPr>
    </w:p>
    <w:p w:rsidR="008170C7" w:rsidRDefault="008170C7" w:rsidP="008170C7">
      <w:pPr>
        <w:tabs>
          <w:tab w:val="left" w:pos="8789"/>
        </w:tabs>
        <w:ind w:right="-56"/>
        <w:jc w:val="center"/>
        <w:rPr>
          <w:rFonts w:ascii="Arial" w:hAnsi="Arial" w:cs="Arial"/>
          <w:b/>
          <w:color w:val="000000"/>
          <w:sz w:val="20"/>
          <w:szCs w:val="16"/>
          <w:u w:val="single"/>
          <w:bdr w:val="none" w:sz="0" w:space="0" w:color="auto" w:frame="1"/>
          <w:shd w:val="clear" w:color="auto" w:fill="FFFFFF"/>
        </w:rPr>
      </w:pPr>
      <w:r w:rsidRPr="00C13C22">
        <w:rPr>
          <w:rFonts w:ascii="Arial" w:hAnsi="Arial" w:cs="Arial"/>
          <w:b/>
          <w:color w:val="000000"/>
          <w:sz w:val="20"/>
          <w:szCs w:val="16"/>
          <w:u w:val="single"/>
          <w:bdr w:val="none" w:sz="0" w:space="0" w:color="auto" w:frame="1"/>
          <w:shd w:val="clear" w:color="auto" w:fill="FFFFFF"/>
        </w:rPr>
        <w:t>Regulamin promocji "Zaproś znajomego"</w:t>
      </w:r>
    </w:p>
    <w:p w:rsidR="00C13C22" w:rsidRPr="00C13C22" w:rsidRDefault="00C13C22" w:rsidP="008170C7">
      <w:pPr>
        <w:tabs>
          <w:tab w:val="left" w:pos="8789"/>
        </w:tabs>
        <w:ind w:right="-56"/>
        <w:jc w:val="center"/>
        <w:rPr>
          <w:rFonts w:ascii="Arial" w:hAnsi="Arial" w:cs="Arial"/>
          <w:b/>
          <w:color w:val="000000"/>
          <w:sz w:val="20"/>
          <w:szCs w:val="16"/>
          <w:u w:val="single"/>
          <w:bdr w:val="none" w:sz="0" w:space="0" w:color="auto" w:frame="1"/>
          <w:shd w:val="clear" w:color="auto" w:fill="FFFFFF"/>
        </w:rPr>
      </w:pPr>
    </w:p>
    <w:p w:rsidR="008170C7" w:rsidRPr="001376E4" w:rsidRDefault="008170C7" w:rsidP="008170C7">
      <w:pPr>
        <w:tabs>
          <w:tab w:val="left" w:pos="8789"/>
        </w:tabs>
        <w:ind w:right="-56"/>
        <w:jc w:val="center"/>
        <w:rPr>
          <w:b/>
          <w:color w:val="000000"/>
          <w:sz w:val="16"/>
          <w:szCs w:val="16"/>
        </w:rPr>
      </w:pPr>
    </w:p>
    <w:p w:rsidR="008170C7" w:rsidRPr="001376E4" w:rsidRDefault="008170C7" w:rsidP="008170C7">
      <w:pPr>
        <w:tabs>
          <w:tab w:val="left" w:pos="8789"/>
        </w:tabs>
        <w:ind w:right="-56"/>
        <w:jc w:val="center"/>
        <w:rPr>
          <w:rFonts w:ascii="Arial" w:hAnsi="Arial" w:cs="Arial"/>
          <w:color w:val="000000"/>
          <w:sz w:val="16"/>
          <w:szCs w:val="16"/>
        </w:rPr>
      </w:pPr>
      <w:r w:rsidRPr="001376E4">
        <w:rPr>
          <w:rFonts w:ascii="Arial" w:hAnsi="Arial" w:cs="Arial"/>
          <w:color w:val="000000"/>
          <w:sz w:val="16"/>
          <w:szCs w:val="16"/>
          <w:shd w:val="clear" w:color="auto" w:fill="FFFFFF"/>
        </w:rPr>
        <w:t>Zarabiać można wszędzie…</w:t>
      </w:r>
    </w:p>
    <w:p w:rsidR="008170C7" w:rsidRPr="001376E4" w:rsidRDefault="008170C7" w:rsidP="008170C7">
      <w:pPr>
        <w:tabs>
          <w:tab w:val="left" w:pos="8789"/>
        </w:tabs>
        <w:ind w:right="-56"/>
        <w:jc w:val="center"/>
        <w:rPr>
          <w:rFonts w:ascii="Arial" w:hAnsi="Arial" w:cs="Arial"/>
          <w:color w:val="000000"/>
          <w:sz w:val="16"/>
          <w:szCs w:val="16"/>
        </w:rPr>
      </w:pPr>
      <w:r w:rsidRPr="001376E4">
        <w:rPr>
          <w:rFonts w:ascii="Arial" w:hAnsi="Arial" w:cs="Arial"/>
          <w:color w:val="000000"/>
          <w:sz w:val="16"/>
          <w:szCs w:val="16"/>
        </w:rPr>
        <w:t>Dobrze czujesz się w znanym i lubianym przez Ciebie towarzystwie?</w:t>
      </w:r>
    </w:p>
    <w:p w:rsidR="008170C7" w:rsidRPr="001376E4" w:rsidRDefault="008170C7" w:rsidP="008170C7">
      <w:pPr>
        <w:tabs>
          <w:tab w:val="left" w:pos="8789"/>
        </w:tabs>
        <w:ind w:right="-56"/>
        <w:jc w:val="center"/>
        <w:rPr>
          <w:rFonts w:ascii="Arial" w:hAnsi="Arial" w:cs="Arial"/>
          <w:color w:val="000000"/>
          <w:sz w:val="16"/>
          <w:szCs w:val="16"/>
        </w:rPr>
      </w:pPr>
      <w:r w:rsidRPr="001376E4">
        <w:rPr>
          <w:rFonts w:ascii="Arial" w:hAnsi="Arial" w:cs="Arial"/>
          <w:color w:val="000000"/>
          <w:sz w:val="16"/>
          <w:szCs w:val="16"/>
        </w:rPr>
        <w:t>Zaproś znajomego do Naszej Szkoły – korzyści będziesz miał z tego i Ty i Twój znajomy.</w:t>
      </w:r>
    </w:p>
    <w:p w:rsidR="008170C7" w:rsidRPr="001376E4" w:rsidRDefault="008170C7" w:rsidP="008170C7">
      <w:pPr>
        <w:tabs>
          <w:tab w:val="left" w:pos="8789"/>
        </w:tabs>
        <w:ind w:right="-56"/>
        <w:rPr>
          <w:rFonts w:ascii="Arial" w:hAnsi="Arial" w:cs="Arial"/>
          <w:color w:val="000000"/>
          <w:sz w:val="16"/>
          <w:szCs w:val="16"/>
        </w:rPr>
      </w:pPr>
    </w:p>
    <w:p w:rsidR="008170C7" w:rsidRPr="00925041" w:rsidRDefault="008170C7" w:rsidP="008170C7">
      <w:pPr>
        <w:tabs>
          <w:tab w:val="left" w:pos="8789"/>
        </w:tabs>
        <w:ind w:right="-56"/>
        <w:jc w:val="both"/>
        <w:rPr>
          <w:rFonts w:ascii="Arial" w:hAnsi="Arial" w:cs="Arial"/>
          <w:color w:val="000000"/>
          <w:sz w:val="14"/>
          <w:szCs w:val="18"/>
        </w:rPr>
      </w:pP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  § 1 Ogólne informacje</w:t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8045EF">
        <w:rPr>
          <w:rFonts w:ascii="Arial" w:hAnsi="Arial" w:cs="Arial"/>
          <w:sz w:val="16"/>
          <w:szCs w:val="16"/>
        </w:rPr>
        <w:t xml:space="preserve">1. Promocja “Zaproś znajomego” organizowana jest przez </w:t>
      </w:r>
      <w:r w:rsidR="00181791" w:rsidRPr="008045EF">
        <w:rPr>
          <w:rFonts w:ascii="Arial" w:hAnsi="Arial" w:cs="Arial"/>
          <w:b/>
          <w:sz w:val="16"/>
          <w:szCs w:val="16"/>
        </w:rPr>
        <w:t>Szkołę Policealna PERSPEKTYWA</w:t>
      </w:r>
      <w:r w:rsidRPr="008045EF">
        <w:rPr>
          <w:rFonts w:ascii="Arial" w:hAnsi="Arial" w:cs="Arial"/>
          <w:bCs/>
          <w:sz w:val="16"/>
          <w:szCs w:val="16"/>
        </w:rPr>
        <w:t xml:space="preserve"> z siedzibą w </w:t>
      </w:r>
      <w:r w:rsidR="00181791" w:rsidRPr="008045EF">
        <w:rPr>
          <w:rFonts w:ascii="Arial" w:hAnsi="Arial" w:cs="Arial"/>
          <w:bCs/>
          <w:sz w:val="16"/>
          <w:szCs w:val="16"/>
        </w:rPr>
        <w:t>Lublinie</w:t>
      </w:r>
      <w:r w:rsidRPr="008045EF">
        <w:rPr>
          <w:rFonts w:ascii="Arial" w:hAnsi="Arial" w:cs="Arial"/>
          <w:bCs/>
          <w:sz w:val="16"/>
          <w:szCs w:val="16"/>
        </w:rPr>
        <w:t xml:space="preserve">, przy ul. </w:t>
      </w:r>
      <w:r w:rsidR="00181791" w:rsidRPr="008045EF">
        <w:rPr>
          <w:rFonts w:ascii="Arial" w:hAnsi="Arial" w:cs="Arial"/>
          <w:bCs/>
          <w:sz w:val="16"/>
          <w:szCs w:val="16"/>
        </w:rPr>
        <w:t>Staszica 5/6</w:t>
      </w:r>
      <w:r w:rsidRPr="008045EF">
        <w:rPr>
          <w:rFonts w:ascii="Arial" w:hAnsi="Arial" w:cs="Arial"/>
          <w:bCs/>
          <w:sz w:val="16"/>
          <w:szCs w:val="16"/>
        </w:rPr>
        <w:t xml:space="preserve">, wpisaną do Centralnej Ewidencji i Informacji o Działalności Gospodarczej Miasta </w:t>
      </w:r>
      <w:r w:rsidR="008045EF" w:rsidRPr="008045EF">
        <w:rPr>
          <w:rFonts w:ascii="Arial" w:hAnsi="Arial" w:cs="Arial"/>
          <w:bCs/>
          <w:sz w:val="16"/>
          <w:szCs w:val="16"/>
        </w:rPr>
        <w:t>Lublin</w:t>
      </w:r>
      <w:r w:rsidRPr="008045EF">
        <w:rPr>
          <w:rFonts w:ascii="Arial" w:hAnsi="Arial" w:cs="Arial"/>
          <w:bCs/>
          <w:sz w:val="16"/>
          <w:szCs w:val="16"/>
        </w:rPr>
        <w:t xml:space="preserve">, NIP </w:t>
      </w:r>
      <w:r w:rsidR="008045EF" w:rsidRPr="008045EF">
        <w:rPr>
          <w:rFonts w:ascii="Arial" w:hAnsi="Arial" w:cs="Arial"/>
          <w:sz w:val="16"/>
          <w:szCs w:val="16"/>
          <w:shd w:val="clear" w:color="auto" w:fill="FFFFFF"/>
        </w:rPr>
        <w:t>6292</w:t>
      </w:r>
      <w:r w:rsidR="00D21514">
        <w:rPr>
          <w:rFonts w:ascii="Arial" w:hAnsi="Arial" w:cs="Arial"/>
          <w:sz w:val="16"/>
          <w:szCs w:val="16"/>
          <w:shd w:val="clear" w:color="auto" w:fill="FFFFFF"/>
        </w:rPr>
        <w:t>370898</w:t>
      </w:r>
      <w:r w:rsidRPr="008045EF">
        <w:rPr>
          <w:rFonts w:ascii="Arial" w:hAnsi="Arial" w:cs="Arial"/>
          <w:bCs/>
          <w:sz w:val="16"/>
          <w:szCs w:val="16"/>
        </w:rPr>
        <w:t>, REGON</w:t>
      </w:r>
      <w:r w:rsidR="008045EF">
        <w:rPr>
          <w:rFonts w:ascii="Arial" w:hAnsi="Arial" w:cs="Arial"/>
          <w:bCs/>
          <w:sz w:val="16"/>
          <w:szCs w:val="16"/>
        </w:rPr>
        <w:t xml:space="preserve"> </w:t>
      </w:r>
      <w:r w:rsidR="00D21514">
        <w:rPr>
          <w:rFonts w:ascii="Arial" w:hAnsi="Arial" w:cs="Arial"/>
          <w:bCs/>
          <w:sz w:val="16"/>
          <w:szCs w:val="16"/>
        </w:rPr>
        <w:t>241686976</w:t>
      </w:r>
      <w:r w:rsidR="008045EF">
        <w:rPr>
          <w:rFonts w:ascii="Arial" w:hAnsi="Arial" w:cs="Arial"/>
          <w:bCs/>
          <w:sz w:val="16"/>
          <w:szCs w:val="16"/>
        </w:rPr>
        <w:t>.</w:t>
      </w:r>
      <w:r w:rsidRPr="00181791">
        <w:rPr>
          <w:rFonts w:ascii="Arial" w:hAnsi="Arial" w:cs="Arial"/>
          <w:bCs/>
          <w:color w:val="FF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2.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Szkoła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Policealna PERSPEKTYWA</w:t>
      </w:r>
      <w:r w:rsidR="00181791" w:rsidRPr="001376E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6E4">
        <w:rPr>
          <w:rFonts w:ascii="Arial" w:hAnsi="Arial" w:cs="Arial"/>
          <w:color w:val="000000"/>
          <w:sz w:val="16"/>
          <w:szCs w:val="16"/>
        </w:rPr>
        <w:t>jest administratorem danych osobowych Słuchaczy w rozumieniu przepisów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5041" w:rsidRPr="00925041">
        <w:rPr>
          <w:rFonts w:ascii="Arial" w:hAnsi="Arial" w:cs="Arial"/>
          <w:color w:val="000000"/>
          <w:sz w:val="14"/>
          <w:szCs w:val="18"/>
        </w:rPr>
        <w:t>Ustawy z dnia 10 maja 2018r. o ochronie danych osobowych (Dz. U. 2018, poz. 1000).</w:t>
      </w:r>
      <w:r w:rsidRPr="00925041">
        <w:rPr>
          <w:rFonts w:ascii="Arial" w:hAnsi="Arial" w:cs="Arial"/>
          <w:color w:val="000000"/>
          <w:sz w:val="12"/>
          <w:szCs w:val="16"/>
        </w:rPr>
        <w:br/>
      </w:r>
      <w:r w:rsidRPr="001376E4">
        <w:rPr>
          <w:rFonts w:ascii="Arial" w:hAnsi="Arial" w:cs="Arial"/>
          <w:color w:val="000000"/>
          <w:sz w:val="16"/>
          <w:szCs w:val="16"/>
        </w:rPr>
        <w:t xml:space="preserve">3. Dane osobowe Słuchaczy będą przechowywane i przetwarzane w siedzibie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Szkoły Policealnej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PERSPEKTYWA</w:t>
      </w:r>
      <w:r w:rsidR="00181791" w:rsidRPr="001376E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w </w:t>
      </w:r>
      <w:r w:rsidR="00181791" w:rsidRPr="001376E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181791">
        <w:rPr>
          <w:rFonts w:ascii="Arial" w:hAnsi="Arial" w:cs="Arial"/>
          <w:bCs/>
          <w:color w:val="000000"/>
          <w:sz w:val="16"/>
          <w:szCs w:val="16"/>
        </w:rPr>
        <w:t>Lublinie</w:t>
      </w:r>
      <w:r w:rsidR="00181791" w:rsidRPr="001376E4">
        <w:rPr>
          <w:rFonts w:ascii="Arial" w:hAnsi="Arial" w:cs="Arial"/>
          <w:bCs/>
          <w:color w:val="000000"/>
          <w:sz w:val="16"/>
          <w:szCs w:val="16"/>
        </w:rPr>
        <w:t xml:space="preserve">, przy ul. </w:t>
      </w:r>
      <w:r w:rsidR="00181791">
        <w:rPr>
          <w:rFonts w:ascii="Arial" w:hAnsi="Arial" w:cs="Arial"/>
          <w:bCs/>
          <w:color w:val="000000"/>
          <w:sz w:val="16"/>
          <w:szCs w:val="16"/>
        </w:rPr>
        <w:t>Staszica 5/6</w:t>
      </w:r>
      <w:r w:rsidRPr="001376E4">
        <w:rPr>
          <w:rFonts w:ascii="Arial" w:hAnsi="Arial" w:cs="Arial"/>
          <w:color w:val="000000"/>
          <w:sz w:val="16"/>
          <w:szCs w:val="16"/>
        </w:rPr>
        <w:t>, w celu przeprowadzenia Promocji.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>§ 2 Czas trwania Promocji</w:t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br/>
      </w:r>
      <w:r w:rsidRPr="001376E4">
        <w:rPr>
          <w:rFonts w:ascii="Arial" w:hAnsi="Arial" w:cs="Arial"/>
          <w:color w:val="000000"/>
          <w:sz w:val="16"/>
          <w:szCs w:val="16"/>
        </w:rPr>
        <w:t xml:space="preserve">1. Promocja trwa </w:t>
      </w:r>
      <w:r w:rsidRPr="001376E4">
        <w:rPr>
          <w:rFonts w:ascii="Arial" w:hAnsi="Arial" w:cs="Arial"/>
          <w:b/>
          <w:color w:val="000000"/>
          <w:sz w:val="16"/>
          <w:szCs w:val="16"/>
        </w:rPr>
        <w:t>od dnia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 </w:t>
      </w:r>
      <w:r w:rsidRPr="00C544AD">
        <w:rPr>
          <w:rFonts w:ascii="Arial" w:hAnsi="Arial" w:cs="Arial"/>
          <w:b/>
          <w:color w:val="000000"/>
          <w:sz w:val="16"/>
          <w:szCs w:val="16"/>
        </w:rPr>
        <w:t>01.</w:t>
      </w:r>
      <w:r w:rsidR="00925041">
        <w:rPr>
          <w:rFonts w:ascii="Arial" w:hAnsi="Arial" w:cs="Arial"/>
          <w:b/>
          <w:color w:val="000000"/>
          <w:sz w:val="16"/>
          <w:szCs w:val="16"/>
        </w:rPr>
        <w:t>12</w:t>
      </w:r>
      <w:r w:rsidRPr="001376E4">
        <w:rPr>
          <w:rFonts w:ascii="Arial" w:hAnsi="Arial" w:cs="Arial"/>
          <w:b/>
          <w:color w:val="000000"/>
          <w:sz w:val="16"/>
          <w:szCs w:val="16"/>
        </w:rPr>
        <w:t>.201</w:t>
      </w:r>
      <w:r w:rsidR="00925041">
        <w:rPr>
          <w:rFonts w:ascii="Arial" w:hAnsi="Arial" w:cs="Arial"/>
          <w:b/>
          <w:color w:val="000000"/>
          <w:sz w:val="16"/>
          <w:szCs w:val="16"/>
        </w:rPr>
        <w:t>9 do dnia 31</w:t>
      </w:r>
      <w:r w:rsidRPr="001376E4">
        <w:rPr>
          <w:rFonts w:ascii="Arial" w:hAnsi="Arial" w:cs="Arial"/>
          <w:b/>
          <w:color w:val="000000"/>
          <w:sz w:val="16"/>
          <w:szCs w:val="16"/>
        </w:rPr>
        <w:t>.</w:t>
      </w:r>
      <w:r w:rsidR="00925041">
        <w:rPr>
          <w:rFonts w:ascii="Arial" w:hAnsi="Arial" w:cs="Arial"/>
          <w:b/>
          <w:color w:val="000000"/>
          <w:sz w:val="16"/>
          <w:szCs w:val="16"/>
        </w:rPr>
        <w:t>03</w:t>
      </w:r>
      <w:r w:rsidRPr="001376E4">
        <w:rPr>
          <w:rFonts w:ascii="Arial" w:hAnsi="Arial" w:cs="Arial"/>
          <w:b/>
          <w:color w:val="000000"/>
          <w:sz w:val="16"/>
          <w:szCs w:val="16"/>
        </w:rPr>
        <w:t>.20</w:t>
      </w:r>
      <w:r w:rsidR="00925041">
        <w:rPr>
          <w:rFonts w:ascii="Arial" w:hAnsi="Arial" w:cs="Arial"/>
          <w:b/>
          <w:color w:val="000000"/>
          <w:sz w:val="16"/>
          <w:szCs w:val="16"/>
        </w:rPr>
        <w:t>20</w:t>
      </w:r>
      <w:r w:rsidRPr="001376E4">
        <w:rPr>
          <w:rFonts w:ascii="Arial" w:hAnsi="Arial" w:cs="Arial"/>
          <w:b/>
          <w:color w:val="000000"/>
          <w:sz w:val="16"/>
          <w:szCs w:val="16"/>
        </w:rPr>
        <w:t>.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2. Zakończenie Promocji nie wpływa na uprawnienia nabyte przez Słuchaczy w okresie jego trwania.</w:t>
      </w:r>
    </w:p>
    <w:p w:rsidR="008170C7" w:rsidRPr="001376E4" w:rsidRDefault="008170C7" w:rsidP="008170C7">
      <w:pPr>
        <w:tabs>
          <w:tab w:val="left" w:pos="8789"/>
        </w:tabs>
        <w:ind w:right="-56"/>
        <w:jc w:val="both"/>
        <w:rPr>
          <w:rFonts w:ascii="Arial" w:hAnsi="Arial" w:cs="Arial"/>
          <w:color w:val="000000"/>
          <w:sz w:val="16"/>
          <w:szCs w:val="16"/>
        </w:rPr>
      </w:pP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>§ 3 Uczestnictwo w Promocji</w:t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1. Pr</w:t>
      </w:r>
      <w:r w:rsidR="00EB0309">
        <w:rPr>
          <w:rFonts w:ascii="Arial" w:hAnsi="Arial" w:cs="Arial"/>
          <w:color w:val="000000"/>
          <w:sz w:val="16"/>
          <w:szCs w:val="16"/>
        </w:rPr>
        <w:t>omocja</w:t>
      </w:r>
      <w:r w:rsidRPr="001376E4">
        <w:rPr>
          <w:rFonts w:ascii="Arial" w:hAnsi="Arial" w:cs="Arial"/>
          <w:color w:val="000000"/>
          <w:sz w:val="16"/>
          <w:szCs w:val="16"/>
        </w:rPr>
        <w:t>, o której mowa w § 4, przysługuje Słuchaczowi, który: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a. polecił 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>Szkołę Policealna PERSPEKTYWA</w:t>
      </w:r>
      <w:r w:rsidR="00181791" w:rsidRPr="001376E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376E4">
        <w:rPr>
          <w:rFonts w:ascii="Arial" w:hAnsi="Arial" w:cs="Arial"/>
          <w:color w:val="000000"/>
          <w:sz w:val="16"/>
          <w:szCs w:val="16"/>
        </w:rPr>
        <w:t>innej osobie na zasadach określonych niniejszym Regulaminem,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2. W Promocji nie mogą brać udziału osoby będące pracownikami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Szkoły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Policealn</w:t>
      </w:r>
      <w:r w:rsidR="00181791">
        <w:rPr>
          <w:rFonts w:ascii="Arial" w:hAnsi="Arial" w:cs="Arial"/>
          <w:b/>
          <w:color w:val="000000"/>
          <w:sz w:val="16"/>
          <w:szCs w:val="16"/>
        </w:rPr>
        <w:t>ej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PERSPEKTYWA</w:t>
      </w:r>
      <w:r w:rsidRPr="001376E4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Pr="001376E4">
        <w:rPr>
          <w:rFonts w:ascii="Arial" w:hAnsi="Arial" w:cs="Arial"/>
          <w:color w:val="000000"/>
          <w:sz w:val="16"/>
          <w:szCs w:val="16"/>
        </w:rPr>
        <w:t>oraz członkowie ich najbliższej rodziny, małżonkowie, wstępni, zstępni i rodzeństwo.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3. Przez “Osobę polecającą”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1376E4">
        <w:rPr>
          <w:rFonts w:ascii="Arial" w:hAnsi="Arial" w:cs="Arial"/>
          <w:color w:val="000000"/>
          <w:sz w:val="16"/>
          <w:szCs w:val="16"/>
        </w:rPr>
        <w:t>Promocji “Zaproś znajomego” rozumie się osobę, która: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a. jest aktywnym Słuchaczem w</w:t>
      </w:r>
      <w:r w:rsidRPr="001376E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Szkoły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Policealn</w:t>
      </w:r>
      <w:r w:rsidR="00181791">
        <w:rPr>
          <w:rFonts w:ascii="Arial" w:hAnsi="Arial" w:cs="Arial"/>
          <w:b/>
          <w:color w:val="000000"/>
          <w:sz w:val="16"/>
          <w:szCs w:val="16"/>
        </w:rPr>
        <w:t>ej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PERSPEKTYWA</w:t>
      </w:r>
      <w:r w:rsidR="00280BCA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334685">
        <w:rPr>
          <w:rFonts w:ascii="Arial" w:hAnsi="Arial" w:cs="Arial"/>
          <w:sz w:val="16"/>
          <w:szCs w:val="16"/>
        </w:rPr>
        <w:t xml:space="preserve">do </w:t>
      </w:r>
      <w:r w:rsidR="000619CD" w:rsidRPr="00334685">
        <w:rPr>
          <w:rFonts w:ascii="Arial" w:hAnsi="Arial" w:cs="Arial"/>
          <w:sz w:val="16"/>
          <w:szCs w:val="16"/>
        </w:rPr>
        <w:t>czerwca</w:t>
      </w:r>
      <w:r w:rsidR="00094C38" w:rsidRPr="00334685">
        <w:rPr>
          <w:rFonts w:ascii="Arial" w:hAnsi="Arial" w:cs="Arial"/>
          <w:sz w:val="16"/>
          <w:szCs w:val="16"/>
        </w:rPr>
        <w:t xml:space="preserve"> 2020</w:t>
      </w:r>
      <w:r w:rsidRPr="00334685">
        <w:rPr>
          <w:rFonts w:ascii="Arial" w:hAnsi="Arial" w:cs="Arial"/>
          <w:sz w:val="16"/>
          <w:szCs w:val="16"/>
        </w:rPr>
        <w:t>r.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b. jest osobą pełnoletnią zgodnie z przepisami prawa obowiązującymi w Polsce,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c. jest mieszkańcem Polski.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4. Organizator może, według własnego uznania, anulować Użytkowników, którzy nie spełniają wymaganych warunków Promocji.</w:t>
      </w:r>
    </w:p>
    <w:p w:rsidR="008170C7" w:rsidRPr="001376E4" w:rsidRDefault="008170C7" w:rsidP="008170C7">
      <w:pPr>
        <w:tabs>
          <w:tab w:val="left" w:pos="8789"/>
        </w:tabs>
        <w:ind w:right="-56"/>
        <w:jc w:val="both"/>
        <w:rPr>
          <w:rFonts w:ascii="Arial" w:hAnsi="Arial" w:cs="Arial"/>
          <w:color w:val="000000"/>
          <w:sz w:val="16"/>
          <w:szCs w:val="16"/>
        </w:rPr>
      </w:pP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>§ 4 Zasady uzyskania wypłaty</w:t>
      </w:r>
      <w:r w:rsidRPr="001376E4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</w:r>
      <w:r w:rsidRPr="001376E4">
        <w:rPr>
          <w:rFonts w:ascii="Arial" w:hAnsi="Arial" w:cs="Arial"/>
          <w:bCs/>
          <w:color w:val="000000"/>
          <w:sz w:val="16"/>
          <w:szCs w:val="16"/>
        </w:rPr>
        <w:t>1.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 Użytkownikowi Promocji , który polecił 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>Szkołę Policealna PERSPEKTYWA</w:t>
      </w:r>
      <w:r w:rsidRPr="001376E4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innej osobie, wypłacana jest kwota w wysokości 120 PLN za każdego Poleconego Nowego Klienta, który zapisze się do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Szkoły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Policealn</w:t>
      </w:r>
      <w:r w:rsidR="00181791">
        <w:rPr>
          <w:rFonts w:ascii="Arial" w:hAnsi="Arial" w:cs="Arial"/>
          <w:b/>
          <w:color w:val="000000"/>
          <w:sz w:val="16"/>
          <w:szCs w:val="16"/>
        </w:rPr>
        <w:t>ej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PERSPEKTYWA</w:t>
      </w:r>
      <w:r w:rsidRPr="001376E4">
        <w:rPr>
          <w:rFonts w:ascii="Arial" w:hAnsi="Arial" w:cs="Arial"/>
          <w:color w:val="000000"/>
          <w:sz w:val="16"/>
          <w:szCs w:val="16"/>
        </w:rPr>
        <w:t>, zwana dalej “Wypłatą”.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bCs/>
          <w:color w:val="000000"/>
          <w:sz w:val="16"/>
          <w:szCs w:val="16"/>
        </w:rPr>
        <w:br/>
        <w:t xml:space="preserve">2. 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Osoba polecająca zapisuje się na kierunek, wg listy wskazanej przez Dział Obsługi Klienta lub jest aktywnym słuchaczem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Szkoły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Policealn</w:t>
      </w:r>
      <w:r w:rsidR="00181791">
        <w:rPr>
          <w:rFonts w:ascii="Arial" w:hAnsi="Arial" w:cs="Arial"/>
          <w:b/>
          <w:color w:val="000000"/>
          <w:sz w:val="16"/>
          <w:szCs w:val="16"/>
        </w:rPr>
        <w:t>ej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PERSPEKTYWA</w:t>
      </w:r>
      <w:r w:rsidRPr="001376E4">
        <w:rPr>
          <w:rFonts w:ascii="Arial" w:hAnsi="Arial" w:cs="Arial"/>
          <w:b/>
          <w:color w:val="000000"/>
          <w:sz w:val="16"/>
          <w:szCs w:val="16"/>
        </w:rPr>
        <w:t>.</w:t>
      </w:r>
      <w:r w:rsidRPr="001376E4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3. Osoba polecana zapisuje się na kierunek, wg listy wskazanej przez Dział Obsługi Klienta.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4. Osoba polecająca oraz polecana ma </w:t>
      </w:r>
      <w:r>
        <w:rPr>
          <w:rFonts w:ascii="Arial" w:hAnsi="Arial" w:cs="Arial"/>
          <w:color w:val="000000"/>
          <w:sz w:val="16"/>
          <w:szCs w:val="16"/>
        </w:rPr>
        <w:t xml:space="preserve">do końca </w:t>
      </w:r>
      <w:r w:rsidR="000619CD">
        <w:rPr>
          <w:rFonts w:ascii="Arial" w:hAnsi="Arial" w:cs="Arial"/>
          <w:color w:val="000000"/>
          <w:sz w:val="16"/>
          <w:szCs w:val="16"/>
        </w:rPr>
        <w:t>czerwca</w:t>
      </w:r>
      <w:r w:rsidR="00094C38" w:rsidRPr="00925041">
        <w:rPr>
          <w:rFonts w:ascii="Arial" w:hAnsi="Arial" w:cs="Arial"/>
          <w:color w:val="FF0000"/>
          <w:sz w:val="16"/>
          <w:szCs w:val="16"/>
        </w:rPr>
        <w:t xml:space="preserve"> </w:t>
      </w:r>
      <w:r w:rsidR="00094C38" w:rsidRPr="00334685">
        <w:rPr>
          <w:rFonts w:ascii="Arial" w:hAnsi="Arial" w:cs="Arial"/>
          <w:sz w:val="16"/>
          <w:szCs w:val="16"/>
        </w:rPr>
        <w:t>2020r.</w:t>
      </w:r>
      <w:r w:rsidRPr="00334685">
        <w:rPr>
          <w:rFonts w:ascii="Arial" w:hAnsi="Arial" w:cs="Arial"/>
          <w:sz w:val="16"/>
          <w:szCs w:val="16"/>
        </w:rPr>
        <w:t xml:space="preserve"> przynajmniej </w:t>
      </w:r>
      <w:r w:rsidRPr="001376E4">
        <w:rPr>
          <w:rFonts w:ascii="Arial" w:hAnsi="Arial" w:cs="Arial"/>
          <w:color w:val="000000"/>
          <w:sz w:val="16"/>
          <w:szCs w:val="16"/>
        </w:rPr>
        <w:t>50% frekwencji.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>5. Dział obs</w:t>
      </w:r>
      <w:r w:rsidR="00FA771F">
        <w:rPr>
          <w:rFonts w:ascii="Arial" w:hAnsi="Arial" w:cs="Arial"/>
          <w:color w:val="000000"/>
          <w:sz w:val="16"/>
          <w:szCs w:val="16"/>
        </w:rPr>
        <w:t xml:space="preserve">ługi klienta </w:t>
      </w:r>
      <w:r w:rsidRPr="001376E4">
        <w:rPr>
          <w:rFonts w:ascii="Arial" w:hAnsi="Arial" w:cs="Arial"/>
          <w:color w:val="000000"/>
          <w:sz w:val="16"/>
          <w:szCs w:val="16"/>
        </w:rPr>
        <w:t xml:space="preserve">prowadzi regularnie wykaz osób z akcji promocyjnej na w/w zasadach.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6. Wypłata zostanie przyznana po zakończeniu semestru i rozliczeniu w/w warunków, najpóźniej do dnia </w:t>
      </w:r>
      <w:r w:rsidRPr="00334685">
        <w:rPr>
          <w:rFonts w:ascii="Arial" w:hAnsi="Arial" w:cs="Arial"/>
          <w:sz w:val="16"/>
          <w:szCs w:val="16"/>
        </w:rPr>
        <w:t xml:space="preserve">15 </w:t>
      </w:r>
      <w:r w:rsidR="000619CD" w:rsidRPr="00334685">
        <w:rPr>
          <w:rFonts w:ascii="Arial" w:hAnsi="Arial" w:cs="Arial"/>
          <w:sz w:val="16"/>
          <w:szCs w:val="16"/>
        </w:rPr>
        <w:t>lipca</w:t>
      </w:r>
      <w:r w:rsidR="00094C38" w:rsidRPr="00334685">
        <w:rPr>
          <w:rFonts w:ascii="Arial" w:hAnsi="Arial" w:cs="Arial"/>
          <w:sz w:val="16"/>
          <w:szCs w:val="16"/>
        </w:rPr>
        <w:t xml:space="preserve"> 2020</w:t>
      </w:r>
      <w:r w:rsidRPr="00334685">
        <w:rPr>
          <w:rFonts w:ascii="Arial" w:hAnsi="Arial" w:cs="Arial"/>
          <w:sz w:val="16"/>
          <w:szCs w:val="16"/>
        </w:rPr>
        <w:t xml:space="preserve">r. </w:t>
      </w:r>
      <w:r w:rsidRPr="001376E4">
        <w:rPr>
          <w:rFonts w:ascii="Arial" w:hAnsi="Arial" w:cs="Arial"/>
          <w:color w:val="000000"/>
          <w:sz w:val="16"/>
          <w:szCs w:val="16"/>
        </w:rPr>
        <w:t>przez Dyrektor Zarządzającą.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 w:rsidRPr="001376E4">
        <w:rPr>
          <w:rFonts w:ascii="Arial" w:hAnsi="Arial" w:cs="Arial"/>
          <w:color w:val="000000"/>
          <w:sz w:val="16"/>
          <w:szCs w:val="16"/>
        </w:rPr>
        <w:br/>
        <w:t xml:space="preserve">7. W przypadku rezygnacji lub braku promocji na wyższy semestr Słuchacza z </w:t>
      </w:r>
      <w:r w:rsidR="00181791">
        <w:rPr>
          <w:rFonts w:ascii="Arial" w:hAnsi="Arial" w:cs="Arial"/>
          <w:b/>
          <w:color w:val="000000"/>
          <w:sz w:val="16"/>
          <w:szCs w:val="16"/>
        </w:rPr>
        <w:t>Szkoły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Policealn</w:t>
      </w:r>
      <w:r w:rsidR="00181791">
        <w:rPr>
          <w:rFonts w:ascii="Arial" w:hAnsi="Arial" w:cs="Arial"/>
          <w:b/>
          <w:color w:val="000000"/>
          <w:sz w:val="16"/>
          <w:szCs w:val="16"/>
        </w:rPr>
        <w:t>ej</w:t>
      </w:r>
      <w:r w:rsidR="00181791" w:rsidRPr="00181791">
        <w:rPr>
          <w:rFonts w:ascii="Arial" w:hAnsi="Arial" w:cs="Arial"/>
          <w:b/>
          <w:color w:val="000000"/>
          <w:sz w:val="16"/>
          <w:szCs w:val="16"/>
        </w:rPr>
        <w:t xml:space="preserve"> PERSPEKTYWA</w:t>
      </w:r>
      <w:r w:rsidR="00181791" w:rsidRPr="001376E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376E4">
        <w:rPr>
          <w:rFonts w:ascii="Arial" w:hAnsi="Arial" w:cs="Arial"/>
          <w:color w:val="000000"/>
          <w:sz w:val="16"/>
          <w:szCs w:val="16"/>
        </w:rPr>
        <w:t>traci on prawo do otrzymania Wypłaty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br/>
        <w:t>8</w:t>
      </w:r>
      <w:r w:rsidRPr="001376E4">
        <w:rPr>
          <w:rFonts w:ascii="Arial" w:hAnsi="Arial" w:cs="Arial"/>
          <w:color w:val="000000"/>
          <w:sz w:val="16"/>
          <w:szCs w:val="16"/>
        </w:rPr>
        <w:t>. Organizator może, według własnego uznania, stwierdzić nieważność i odmówić Wypłaty wykonanej niezgodnie z warunkami niniejszego regulaminu.</w:t>
      </w:r>
      <w:r w:rsidRPr="001376E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br/>
        <w:t>9</w:t>
      </w:r>
      <w:r w:rsidRPr="001376E4">
        <w:rPr>
          <w:rFonts w:ascii="Arial" w:hAnsi="Arial" w:cs="Arial"/>
          <w:color w:val="000000"/>
          <w:sz w:val="16"/>
          <w:szCs w:val="16"/>
        </w:rPr>
        <w:t>. Przy zapisie „Znajomego” obowiązuje imienna lista osoby polecającej i polecanej wraz z numerami pesel oraz kierunkiem.</w:t>
      </w:r>
    </w:p>
    <w:p w:rsidR="008170C7" w:rsidRPr="001376E4" w:rsidRDefault="008170C7" w:rsidP="008170C7">
      <w:pPr>
        <w:tabs>
          <w:tab w:val="left" w:pos="8789"/>
        </w:tabs>
        <w:ind w:right="-56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181791" w:rsidRDefault="00181791" w:rsidP="008170C7">
      <w:pPr>
        <w:tabs>
          <w:tab w:val="left" w:pos="8789"/>
        </w:tabs>
        <w:ind w:right="-56"/>
        <w:jc w:val="center"/>
        <w:rPr>
          <w:rFonts w:ascii="Arial" w:hAnsi="Arial" w:cs="Arial"/>
          <w:color w:val="000000"/>
          <w:sz w:val="16"/>
          <w:szCs w:val="16"/>
        </w:rPr>
      </w:pPr>
    </w:p>
    <w:p w:rsidR="00181791" w:rsidRDefault="00181791" w:rsidP="008170C7">
      <w:pPr>
        <w:tabs>
          <w:tab w:val="left" w:pos="8789"/>
        </w:tabs>
        <w:ind w:right="-56"/>
        <w:jc w:val="center"/>
        <w:rPr>
          <w:rFonts w:ascii="Arial" w:hAnsi="Arial" w:cs="Arial"/>
          <w:color w:val="000000"/>
          <w:sz w:val="16"/>
          <w:szCs w:val="16"/>
        </w:rPr>
      </w:pPr>
    </w:p>
    <w:p w:rsidR="008170C7" w:rsidRPr="00181791" w:rsidRDefault="008170C7" w:rsidP="008170C7">
      <w:pPr>
        <w:tabs>
          <w:tab w:val="left" w:pos="8789"/>
        </w:tabs>
        <w:ind w:right="-56"/>
        <w:jc w:val="center"/>
        <w:rPr>
          <w:rFonts w:cs="Arial"/>
          <w:b/>
          <w:color w:val="000000"/>
          <w:sz w:val="20"/>
          <w:szCs w:val="20"/>
        </w:rPr>
      </w:pPr>
      <w:r w:rsidRPr="00181791">
        <w:rPr>
          <w:rFonts w:cs="Arial"/>
          <w:b/>
          <w:color w:val="000000"/>
          <w:sz w:val="20"/>
          <w:szCs w:val="20"/>
        </w:rPr>
        <w:t xml:space="preserve">Pamiętaj! – nie ma żadnych ograniczeń, co do ilości polecanych znajomych. </w:t>
      </w:r>
    </w:p>
    <w:p w:rsidR="008170C7" w:rsidRPr="00181791" w:rsidRDefault="008170C7" w:rsidP="008170C7">
      <w:pPr>
        <w:tabs>
          <w:tab w:val="left" w:pos="8789"/>
        </w:tabs>
        <w:ind w:right="-56"/>
        <w:jc w:val="center"/>
        <w:rPr>
          <w:rFonts w:cs="Arial"/>
          <w:b/>
          <w:bCs/>
          <w:color w:val="000000"/>
          <w:sz w:val="20"/>
          <w:szCs w:val="20"/>
        </w:rPr>
      </w:pPr>
      <w:r w:rsidRPr="00181791">
        <w:rPr>
          <w:rFonts w:cs="Arial"/>
          <w:b/>
          <w:color w:val="000000"/>
          <w:sz w:val="20"/>
          <w:szCs w:val="20"/>
        </w:rPr>
        <w:t>Rozpocznij polecanie i zacznij zarabiać!</w:t>
      </w:r>
    </w:p>
    <w:p w:rsidR="008170C7" w:rsidRPr="00181791" w:rsidRDefault="008170C7" w:rsidP="008170C7">
      <w:pPr>
        <w:tabs>
          <w:tab w:val="left" w:pos="8789"/>
        </w:tabs>
        <w:ind w:right="-56"/>
        <w:rPr>
          <w:b/>
          <w:sz w:val="16"/>
          <w:szCs w:val="16"/>
        </w:rPr>
      </w:pPr>
    </w:p>
    <w:p w:rsidR="00E35E81" w:rsidRPr="00A61A55" w:rsidRDefault="00E35E81" w:rsidP="002F5C11">
      <w:pPr>
        <w:jc w:val="center"/>
        <w:rPr>
          <w:rFonts w:ascii="Calibri" w:hAnsi="Calibri"/>
        </w:rPr>
      </w:pPr>
    </w:p>
    <w:sectPr w:rsidR="00E35E81" w:rsidRPr="00A61A55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1"/>
    <w:rsid w:val="000060CC"/>
    <w:rsid w:val="000619CD"/>
    <w:rsid w:val="00094C38"/>
    <w:rsid w:val="00122FE0"/>
    <w:rsid w:val="00181791"/>
    <w:rsid w:val="001C0678"/>
    <w:rsid w:val="0020528F"/>
    <w:rsid w:val="00280BCA"/>
    <w:rsid w:val="002B27EB"/>
    <w:rsid w:val="002F5C11"/>
    <w:rsid w:val="00334685"/>
    <w:rsid w:val="003377FA"/>
    <w:rsid w:val="0043276E"/>
    <w:rsid w:val="005C571B"/>
    <w:rsid w:val="007A78FC"/>
    <w:rsid w:val="008045EF"/>
    <w:rsid w:val="008170C7"/>
    <w:rsid w:val="00871864"/>
    <w:rsid w:val="00903B93"/>
    <w:rsid w:val="00925041"/>
    <w:rsid w:val="009C4B71"/>
    <w:rsid w:val="009D6C6B"/>
    <w:rsid w:val="00A138F9"/>
    <w:rsid w:val="00A44D8C"/>
    <w:rsid w:val="00A61A55"/>
    <w:rsid w:val="00A82D9A"/>
    <w:rsid w:val="00AB6D7A"/>
    <w:rsid w:val="00BF2FD2"/>
    <w:rsid w:val="00C13C22"/>
    <w:rsid w:val="00D21514"/>
    <w:rsid w:val="00D57FA5"/>
    <w:rsid w:val="00E10D87"/>
    <w:rsid w:val="00E35E81"/>
    <w:rsid w:val="00EB0309"/>
    <w:rsid w:val="00FA771F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0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10D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0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0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10D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0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Dell</cp:lastModifiedBy>
  <cp:revision>6</cp:revision>
  <cp:lastPrinted>2019-12-09T12:04:00Z</cp:lastPrinted>
  <dcterms:created xsi:type="dcterms:W3CDTF">2019-12-09T09:39:00Z</dcterms:created>
  <dcterms:modified xsi:type="dcterms:W3CDTF">2019-12-09T12:06:00Z</dcterms:modified>
</cp:coreProperties>
</file>